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1B6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7BFA8F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EC1141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302BCD4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1B70103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352AD08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468E3D2E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517B6B6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9CDF6C2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4D8063A4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EF3EC8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6D3828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7B42DBB7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3D8A913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C6947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2339AE3C" w14:textId="77777777" w:rsidR="00072689" w:rsidRPr="00341234" w:rsidRDefault="0087034F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Mechatronika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76DDFEF2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87034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Automatyzacja i robotyzacja procesów przemysłowych</w:t>
            </w:r>
          </w:p>
        </w:tc>
      </w:tr>
      <w:tr w:rsidR="00072689" w:rsidRPr="00341234" w14:paraId="1A61F53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7F2867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E1C2FC8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D570A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87034F"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13EF238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B09AFBA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DA73D7F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545F492C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5833C026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74B472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686EEE1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1871C0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094027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DF4B03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F1988D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1A3B64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BE0774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92FEFD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F11E08F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D4DF5BB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2D8CD38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72459F5A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73FF40D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22688A8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1F97E71E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03CA702F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218A1D9A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A9E5D29" w14:textId="77777777" w:rsidR="002252E1" w:rsidRPr="00423A26" w:rsidRDefault="0087034F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strukturę organizacyjną,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br/>
              <w:t>ew. schemat organizacyjny organizacji i w dalszej kolejności proces podejmowania kluczowych decyzji, zwłaszcza w kontekście zatwierdzonych procedur wewnętrznych i innych przepisów formalno-prawnych, obowiązujących w danej organizacji?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868BAE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177B279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4D7BF1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806A39F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26B311FB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83E6F9A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E4C2715" w14:textId="77777777" w:rsidR="0087034F" w:rsidRPr="00423A26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zasady dotyczące bezpieczeństwa i higieny pracy?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A843D0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BFF888">
                <v:rect id="_x0000_s1203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E26EF32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AE5737">
                <v:rect id="_x0000_s1202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B12362E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EC5823B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A21E62E" w14:textId="77777777" w:rsidR="0087034F" w:rsidRPr="00423A26" w:rsidRDefault="0087034F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 państwowej i służbowej?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18836E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54C2B4">
                <v:rect id="_x0000_s12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1AED44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9BE589F">
                <v:rect id="_x0000_s12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88BC131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557C2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4672D" w14:textId="77777777" w:rsidR="0087034F" w:rsidRPr="00423A26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się z wielkością i strukturą zasobów organizacji?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26D79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65A8E73">
                <v:rect id="_x0000_s1207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256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179E94">
                <v:rect id="_x0000_s1206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21CF677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F759A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F7800" w14:textId="77777777" w:rsidR="0087034F" w:rsidRPr="00423A26" w:rsidRDefault="0087034F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A11E14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technologie produkcyjne?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3B76CA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2B7492">
                <v:rect id="_x0000_s1209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648CE3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23F8F3">
                <v:rect id="_x0000_s1208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D7C71F8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C281A2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9814694" w14:textId="77777777" w:rsidR="0087034F" w:rsidRPr="00423A26" w:rsidRDefault="00D570A9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>Czy student zapoznał się z istniejącymi systemami sterowania oraz urządzeniami automatyki i robotyki?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F7D7CE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128267">
                <v:rect id="_x0000_s1211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C2C607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219AA3">
                <v:rect id="_x0000_s1210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7F62DAA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A2D034B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BE44A08" w14:textId="77777777" w:rsidR="0087034F" w:rsidRPr="00423A26" w:rsidRDefault="00D570A9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się z prognozowanym rozwojem systemu informatycznego, robotyki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br/>
              <w:t>i automatyki w powiązaniu z rozwojem jednostki?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FF9036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36244C">
                <v:rect id="_x0000_s1213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F05435D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21B6396">
                <v:rect id="_x0000_s1212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50FFA37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A42955E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7692358" w14:textId="77777777" w:rsidR="0087034F" w:rsidRPr="00423A26" w:rsidRDefault="00D570A9" w:rsidP="0087034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stosowane systemy elektromechaniczne w zakładzie?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77DCBE6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C81B26">
                <v:rect id="_x0000_s121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00403B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C680B5">
                <v:rect id="_x0000_s121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7B08A437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0FF15A8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4EE834E" w14:textId="77777777" w:rsidR="0087034F" w:rsidRPr="00423A26" w:rsidRDefault="00D570A9" w:rsidP="0087034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>posiadł</w:t>
            </w:r>
            <w:r w:rsidR="006F3AB5" w:rsidRPr="00423A2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 xml:space="preserve"> umiejętność  bezpośredniej pracy na wybranym stanowisku w komórkach produkcji i/ lub techniczno-technologicznych</w:t>
            </w:r>
            <w:r w:rsidRPr="00423A26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w szczególności praktycznej obsługi wybranych urządzeń i maszyn, będących elementami systemów automatyki/ robotyki/ elektromechanicznych stosowanych </w:t>
            </w:r>
            <w:r w:rsidRPr="00423A26">
              <w:rPr>
                <w:rFonts w:ascii="Calibri Light" w:hAnsi="Calibri Light" w:cs="Calibri Light"/>
                <w:sz w:val="22"/>
                <w:szCs w:val="22"/>
              </w:rPr>
              <w:t>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D3026CB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C4492EB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B4D2EC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C52241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31A409B4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590D1F6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FD38722" w14:textId="77777777" w:rsidR="006F3AB5" w:rsidRPr="00423A26" w:rsidRDefault="006F3AB5" w:rsidP="006F3AB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423A26">
              <w:rPr>
                <w:rFonts w:ascii="Calibri Light" w:hAnsi="Calibri Light" w:cs="Calibri Light"/>
                <w:sz w:val="22"/>
                <w:szCs w:val="22"/>
              </w:rPr>
              <w:t>Czy osoba studiująca potrafi myśleć i działać w sposób przedsiębiorczy?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0F4091B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BFEC22">
                <v:rect id="_x0000_s1248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D0E1E0F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3D2A9FF">
                <v:rect id="_x0000_s1249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6F3AB5" w:rsidRPr="00917261" w14:paraId="7471F7FB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7D15199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D831EC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40943C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A83706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5F7BF88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F96BF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8AED8C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BF87DC" w14:textId="77777777" w:rsidR="00E745F7" w:rsidRPr="00BA2E6D" w:rsidRDefault="00E745F7" w:rsidP="00E745F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3D066B8">
                <v:rect id="_x0000_s125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CCBF1E4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0B921E" w14:textId="77777777" w:rsidR="00E745F7" w:rsidRPr="00BA2E6D" w:rsidRDefault="00E745F7" w:rsidP="00E745F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D015478">
                <v:rect id="_x0000_s125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1F15E05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7125F33">
                <v:rect id="_x0000_s1251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3B0A67B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AEF8D29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072B85" w14:textId="77777777" w:rsidR="00E745F7" w:rsidRPr="00BA2E6D" w:rsidRDefault="00E745F7" w:rsidP="00E745F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6DB1F0A">
                <v:rect id="_x0000_s1255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51D6E0D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F42919B">
                <v:rect id="_x0000_s1252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513AF4D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F392139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BC521D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D8D262">
                <v:rect id="_x0000_s1256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CA6E42C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40BC2BB">
                <v:rect id="_x0000_s1253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98C4A53" w14:textId="77777777" w:rsidR="00E745F7" w:rsidRPr="00917261" w:rsidRDefault="00E745F7" w:rsidP="00E745F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60BF99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534D91FE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53433CE3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5583AF1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E13BBB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56BD531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82A8C1A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62E8DE42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1E6A13A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C413BF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3672E1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E2228B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7D53EB2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7726F39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21AF02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343964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6F3AB5" w:rsidRPr="00917261" w14:paraId="4F118D23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AA37A39" w14:textId="77777777" w:rsidR="006F3AB5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9493EF" w14:textId="77777777" w:rsidR="006F3AB5" w:rsidRPr="00950727" w:rsidRDefault="006F3AB5" w:rsidP="006F3AB5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3AFBE648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BE234F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5D6EA8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6AFEAA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B8C595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80A87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CCA891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6B7E65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DCB99D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C99C77" w14:textId="77777777" w:rsidR="006F3AB5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8478BD" w14:textId="77777777" w:rsidR="006F3AB5" w:rsidRPr="00917261" w:rsidRDefault="006F3AB5" w:rsidP="006F3AB5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18E013" w14:textId="77777777" w:rsidR="006F3AB5" w:rsidRPr="00917261" w:rsidRDefault="006F3AB5" w:rsidP="006F3AB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590496" w14:textId="77777777" w:rsidR="006F3AB5" w:rsidRPr="00917261" w:rsidRDefault="006F3AB5" w:rsidP="006F3AB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6F3AB5" w:rsidRPr="00917261" w14:paraId="4B95660E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6F605CB7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ED1DE7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4FD94A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764FBAD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BC04EA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6943C7D9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3D7912C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68D176FD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6CEB1EF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28CF87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25A501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23A6491">
                <v:rect id="Prostokąt 14" o:spid="_x0000_s1241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038102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D06B3B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530C00E">
                <v:rect id="_x0000_s124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3AE7FB6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A44A778">
                <v:rect id="Prostokąt 15" o:spid="_x0000_s1242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08665BB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9D8181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206007" w14:textId="77777777" w:rsidR="006F3AB5" w:rsidRPr="00BA2E6D" w:rsidRDefault="006F3AB5" w:rsidP="006F3AB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6D94A90">
                <v:rect id="_x0000_s124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F10BF3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90E30FB">
                <v:rect id="Prostokąt 16" o:spid="_x0000_s1243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0837BB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F2CF451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A5980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079EFA5">
                <v:rect id="_x0000_s124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DC6FAC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0EB33FB">
                <v:rect id="Prostokąt 11" o:spid="_x0000_s1244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58E4AEE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EDD424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12948B79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6856C2EB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6380B19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B292613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4A6804A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F3AB5" w:rsidRPr="00917261" w14:paraId="61E364D8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7B76CB5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02D24E19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0ACF9A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ECB1B7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0E990E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67C9C0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7B3A59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6F3AB5" w:rsidRPr="00917261" w14:paraId="1DC15ED9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A302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A7D3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6F3AB5" w:rsidRPr="00917261" w14:paraId="39F8C1A3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07E74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DFF6E3" w14:textId="77777777" w:rsidR="006F3AB5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0F5F00" w14:textId="77777777" w:rsidR="006F3AB5" w:rsidRPr="00917261" w:rsidRDefault="006F3AB5" w:rsidP="006F3AB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C3248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7E1BF3C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23ACA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B4610A1" w14:textId="77777777" w:rsidR="006F3AB5" w:rsidRPr="00917261" w:rsidRDefault="006F3AB5" w:rsidP="006F3AB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729593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84F7183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AC277B9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A90F" w14:textId="77777777" w:rsidR="00233C82" w:rsidRDefault="00233C82" w:rsidP="005E1665">
      <w:r>
        <w:separator/>
      </w:r>
    </w:p>
  </w:endnote>
  <w:endnote w:type="continuationSeparator" w:id="0">
    <w:p w14:paraId="3E516D27" w14:textId="77777777" w:rsidR="00233C82" w:rsidRDefault="00233C82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15935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D07FCF3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5760A" w14:textId="77777777" w:rsidR="00233C82" w:rsidRDefault="00233C82" w:rsidP="005E1665">
      <w:r>
        <w:separator/>
      </w:r>
    </w:p>
  </w:footnote>
  <w:footnote w:type="continuationSeparator" w:id="0">
    <w:p w14:paraId="35E34BCD" w14:textId="77777777" w:rsidR="00233C82" w:rsidRDefault="00233C82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955236">
    <w:abstractNumId w:val="1"/>
  </w:num>
  <w:num w:numId="2" w16cid:durableId="20325914">
    <w:abstractNumId w:val="0"/>
  </w:num>
  <w:num w:numId="3" w16cid:durableId="1984305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33C82"/>
    <w:rsid w:val="002C345F"/>
    <w:rsid w:val="002D0925"/>
    <w:rsid w:val="0031300B"/>
    <w:rsid w:val="00331738"/>
    <w:rsid w:val="00341234"/>
    <w:rsid w:val="00372419"/>
    <w:rsid w:val="00423A26"/>
    <w:rsid w:val="00424E6F"/>
    <w:rsid w:val="00463BE4"/>
    <w:rsid w:val="0046526C"/>
    <w:rsid w:val="0050308C"/>
    <w:rsid w:val="00531D57"/>
    <w:rsid w:val="005C2184"/>
    <w:rsid w:val="005E1665"/>
    <w:rsid w:val="00613661"/>
    <w:rsid w:val="00632B63"/>
    <w:rsid w:val="006F3AB5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A2384"/>
    <w:rsid w:val="00CE458D"/>
    <w:rsid w:val="00D570A9"/>
    <w:rsid w:val="00E745F7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3359A3B"/>
  <w15:chartTrackingRefBased/>
  <w15:docId w15:val="{52CA2782-D4DC-4EF7-B91A-E506AC07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3359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