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6A" w:rsidRDefault="00995A6A" w:rsidP="00C934E6">
      <w:pPr>
        <w:tabs>
          <w:tab w:val="center" w:pos="0"/>
        </w:tabs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Uczelnia Jana Wyżykowskiego</w:t>
      </w:r>
      <w:bookmarkStart w:id="0" w:name="_GoBack"/>
      <w:bookmarkEnd w:id="0"/>
    </w:p>
    <w:p w:rsidR="00216FDA" w:rsidRPr="000407D2" w:rsidRDefault="000C4A04" w:rsidP="00C934E6">
      <w:pPr>
        <w:spacing w:after="24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407D2">
        <w:rPr>
          <w:rFonts w:ascii="Times New Roman" w:hAnsi="Times New Roman" w:cs="Times New Roman"/>
          <w:b/>
          <w:sz w:val="26"/>
          <w:szCs w:val="26"/>
        </w:rPr>
        <w:t>ZAGA</w:t>
      </w:r>
      <w:r w:rsidR="006025EA" w:rsidRPr="000407D2">
        <w:rPr>
          <w:rFonts w:ascii="Times New Roman" w:hAnsi="Times New Roman" w:cs="Times New Roman"/>
          <w:b/>
          <w:sz w:val="26"/>
          <w:szCs w:val="26"/>
        </w:rPr>
        <w:t xml:space="preserve">DNIENIA DO EGZAMINU DYPLOMOWEGO </w:t>
      </w:r>
      <w:r w:rsidR="00CB37CF" w:rsidRPr="000407D2">
        <w:rPr>
          <w:rFonts w:ascii="Times New Roman" w:hAnsi="Times New Roman" w:cs="Times New Roman"/>
          <w:b/>
          <w:sz w:val="26"/>
          <w:szCs w:val="26"/>
        </w:rPr>
        <w:t>LICENCJACKIEGO</w:t>
      </w:r>
    </w:p>
    <w:p w:rsidR="00216FDA" w:rsidRDefault="00216FDA" w:rsidP="00C934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ADMINISTRACJA</w:t>
      </w:r>
      <w:r w:rsidR="00602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A6A">
        <w:rPr>
          <w:rFonts w:ascii="Times New Roman" w:hAnsi="Times New Roman" w:cs="Times New Roman"/>
          <w:b/>
          <w:sz w:val="24"/>
          <w:szCs w:val="24"/>
        </w:rPr>
        <w:t>- studia I stopnia</w:t>
      </w:r>
    </w:p>
    <w:p w:rsidR="00216FDA" w:rsidRDefault="00216FDA" w:rsidP="00C934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KIERUNKOWE</w:t>
      </w:r>
      <w:r w:rsidR="006025EA">
        <w:rPr>
          <w:rFonts w:ascii="Times New Roman" w:hAnsi="Times New Roman" w:cs="Times New Roman"/>
          <w:b/>
          <w:sz w:val="24"/>
          <w:szCs w:val="24"/>
        </w:rPr>
        <w:t>:</w:t>
      </w:r>
    </w:p>
    <w:p w:rsidR="007B1070" w:rsidRPr="00F87703" w:rsidRDefault="007B1070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703">
        <w:rPr>
          <w:rFonts w:ascii="Times New Roman" w:hAnsi="Times New Roman" w:cs="Times New Roman"/>
          <w:sz w:val="24"/>
          <w:szCs w:val="24"/>
        </w:rPr>
        <w:t xml:space="preserve">Dlaczego wyróżnienie określonych klas problemów zarządzania i sytuacji decyzyjnych jest ważne? Proszę omówić znaną Panu/i typologię problemów zarządzania i podać adekwatne przykłady problemów z każdej kategorii. </w:t>
      </w:r>
    </w:p>
    <w:p w:rsidR="007B1070" w:rsidRPr="00F87703" w:rsidRDefault="007B1070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703">
        <w:rPr>
          <w:rFonts w:ascii="Times New Roman" w:hAnsi="Times New Roman" w:cs="Times New Roman"/>
          <w:sz w:val="24"/>
          <w:szCs w:val="24"/>
        </w:rPr>
        <w:t>Proszę wymienić znane Panu/i metody planowania strategicznego oraz omówić jedną, która Pana/i zdaniem jest najszerzej stosowana.</w:t>
      </w:r>
    </w:p>
    <w:p w:rsidR="007B1070" w:rsidRPr="00F87703" w:rsidRDefault="007B1070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703">
        <w:rPr>
          <w:rFonts w:ascii="Times New Roman" w:hAnsi="Times New Roman" w:cs="Times New Roman"/>
          <w:sz w:val="24"/>
          <w:szCs w:val="24"/>
        </w:rPr>
        <w:t>Proszę omówić typowe cechy współczesnego zarządzania zasobami ludzkimi. Która z nich jest Pana/i zdaniem najistotniejsza. Proszę uargumentować Pana/i wybór.</w:t>
      </w:r>
    </w:p>
    <w:p w:rsidR="007B1070" w:rsidRPr="00F87703" w:rsidRDefault="007B1070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703">
        <w:rPr>
          <w:rFonts w:ascii="Times New Roman" w:hAnsi="Times New Roman" w:cs="Times New Roman"/>
          <w:sz w:val="24"/>
          <w:szCs w:val="24"/>
        </w:rPr>
        <w:t xml:space="preserve">Jakie czynniki wpływają na to, </w:t>
      </w:r>
      <w:r w:rsidR="003D190F">
        <w:rPr>
          <w:rFonts w:ascii="Times New Roman" w:hAnsi="Times New Roman" w:cs="Times New Roman"/>
          <w:sz w:val="24"/>
          <w:szCs w:val="24"/>
        </w:rPr>
        <w:t>czy pracownicy wspierają czy też</w:t>
      </w:r>
      <w:r w:rsidRPr="00F87703">
        <w:rPr>
          <w:rFonts w:ascii="Times New Roman" w:hAnsi="Times New Roman" w:cs="Times New Roman"/>
          <w:sz w:val="24"/>
          <w:szCs w:val="24"/>
        </w:rPr>
        <w:t xml:space="preserve"> tłumią w sobie kreatywne nastawienie do swojej pracy? Który z tych czynników odgrywa dla Pana/i najistotniejsze znaczenie i dlaczego? </w:t>
      </w:r>
    </w:p>
    <w:p w:rsidR="00112F5D" w:rsidRPr="00F87703" w:rsidRDefault="00F87703" w:rsidP="00C934E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omówić z</w:t>
      </w:r>
      <w:r w:rsidR="00112F5D" w:rsidRPr="00F87703">
        <w:rPr>
          <w:rFonts w:ascii="Times New Roman" w:hAnsi="Times New Roman" w:cs="Times New Roman"/>
          <w:sz w:val="24"/>
          <w:szCs w:val="24"/>
        </w:rPr>
        <w:t>naczenie instytucji współuczestnictwa formalnego w świetle koncepcji legitymacji procesowej strony.</w:t>
      </w:r>
    </w:p>
    <w:p w:rsidR="00112F5D" w:rsidRPr="00F87703" w:rsidRDefault="003D190F" w:rsidP="00C934E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 k</w:t>
      </w:r>
      <w:r w:rsidR="00112F5D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iedy i w jaki sposób zamawiający narusza jedną z kluczowych zasad</w:t>
      </w:r>
      <w:r w:rsid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12F5D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jest zasada zachowania uczciwej konkurencji oraz równe traktowanie wykonawców.</w:t>
      </w:r>
    </w:p>
    <w:p w:rsidR="00112F5D" w:rsidRPr="00F87703" w:rsidRDefault="001127B4" w:rsidP="00C934E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Kluczowa w postę</w:t>
      </w:r>
      <w:r w:rsidR="00112F5D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o udzielenie zamówienia publicznego jest jawność postępowania. </w:t>
      </w:r>
      <w:r w:rsidR="003D1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omówić, </w:t>
      </w:r>
      <w:r w:rsidR="00112F5D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jest to tak ważne</w:t>
      </w:r>
      <w:r w:rsidR="003D1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wskazać, </w:t>
      </w:r>
      <w:r w:rsidR="00112F5D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dokumenty postępowania są j</w:t>
      </w:r>
      <w:r w:rsidR="003D190F">
        <w:rPr>
          <w:rFonts w:ascii="Times New Roman" w:eastAsia="Times New Roman" w:hAnsi="Times New Roman" w:cs="Times New Roman"/>
          <w:sz w:val="24"/>
          <w:szCs w:val="24"/>
          <w:lang w:eastAsia="pl-PL"/>
        </w:rPr>
        <w:t>awne oraz w stosunku do czego tę</w:t>
      </w:r>
      <w:r w:rsidR="00112F5D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jawność można ograniczyć.</w:t>
      </w:r>
    </w:p>
    <w:p w:rsidR="00D45825" w:rsidRPr="00F87703" w:rsidRDefault="00FE642D" w:rsidP="00C934E6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omówić, j</w:t>
      </w:r>
      <w:r w:rsidR="00D45825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aką rolę pełni postępowanie egzekucyjne w administracji publicznej</w:t>
      </w:r>
      <w:r w:rsid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F87703" w:rsidRPr="00F87703" w:rsidRDefault="003D190F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wyjaśnić </w:t>
      </w:r>
      <w:r w:rsidR="00F87703" w:rsidRPr="00F87703">
        <w:rPr>
          <w:rFonts w:ascii="Times New Roman" w:hAnsi="Times New Roman" w:cs="Times New Roman"/>
          <w:sz w:val="24"/>
          <w:szCs w:val="24"/>
        </w:rPr>
        <w:t>pojęcie administracji publicznej jako systemu organizacyjnego</w:t>
      </w:r>
      <w:r w:rsidR="00F87703">
        <w:rPr>
          <w:rFonts w:ascii="Times New Roman" w:hAnsi="Times New Roman" w:cs="Times New Roman"/>
          <w:sz w:val="24"/>
          <w:szCs w:val="24"/>
        </w:rPr>
        <w:t>.</w:t>
      </w:r>
    </w:p>
    <w:p w:rsidR="00F87703" w:rsidRPr="00F87703" w:rsidRDefault="003D190F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 główne różnice między modelami administracji publicznej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Webera, New Public Management, New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87703">
        <w:rPr>
          <w:rFonts w:ascii="Times New Roman" w:hAnsi="Times New Roman" w:cs="Times New Roman"/>
          <w:sz w:val="24"/>
          <w:szCs w:val="24"/>
        </w:rPr>
        <w:t>.</w:t>
      </w:r>
    </w:p>
    <w:p w:rsidR="00F87703" w:rsidRPr="00F87703" w:rsidRDefault="003D190F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C01A05">
        <w:rPr>
          <w:rFonts w:ascii="Times New Roman" w:hAnsi="Times New Roman" w:cs="Times New Roman"/>
          <w:sz w:val="24"/>
          <w:szCs w:val="24"/>
        </w:rPr>
        <w:t>omówić uprawnienia właściciela.</w:t>
      </w:r>
    </w:p>
    <w:p w:rsidR="00F87703" w:rsidRPr="00F87703" w:rsidRDefault="003D190F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C01A05">
        <w:rPr>
          <w:rFonts w:ascii="Times New Roman" w:hAnsi="Times New Roman" w:cs="Times New Roman"/>
          <w:sz w:val="24"/>
          <w:szCs w:val="24"/>
        </w:rPr>
        <w:t>omówić odpowiedzialność organów władzy publicznej</w:t>
      </w:r>
      <w:r w:rsidR="00F87703">
        <w:rPr>
          <w:rFonts w:ascii="Times New Roman" w:hAnsi="Times New Roman" w:cs="Times New Roman"/>
          <w:sz w:val="24"/>
          <w:szCs w:val="24"/>
        </w:rPr>
        <w:t>.</w:t>
      </w:r>
    </w:p>
    <w:p w:rsidR="00F87703" w:rsidRPr="00F87703" w:rsidRDefault="003D190F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scharakteryzować </w:t>
      </w:r>
      <w:r w:rsidR="00C01A05">
        <w:rPr>
          <w:rFonts w:ascii="Times New Roman" w:hAnsi="Times New Roman" w:cs="Times New Roman"/>
          <w:sz w:val="24"/>
          <w:szCs w:val="24"/>
        </w:rPr>
        <w:t>podział terytorialny kraju. Czy jest on optymalny?</w:t>
      </w:r>
    </w:p>
    <w:p w:rsidR="00F87703" w:rsidRPr="00F87703" w:rsidRDefault="003D190F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omówić s</w:t>
      </w:r>
      <w:r w:rsidR="00F87703" w:rsidRPr="00F87703">
        <w:rPr>
          <w:rFonts w:ascii="Times New Roman" w:hAnsi="Times New Roman" w:cs="Times New Roman"/>
          <w:sz w:val="24"/>
          <w:szCs w:val="24"/>
        </w:rPr>
        <w:t>ytuacj</w:t>
      </w:r>
      <w:r>
        <w:rPr>
          <w:rFonts w:ascii="Times New Roman" w:hAnsi="Times New Roman" w:cs="Times New Roman"/>
          <w:sz w:val="24"/>
          <w:szCs w:val="24"/>
        </w:rPr>
        <w:t>ę prawną</w:t>
      </w:r>
      <w:r w:rsidR="00F87703" w:rsidRPr="00F87703">
        <w:rPr>
          <w:rFonts w:ascii="Times New Roman" w:hAnsi="Times New Roman" w:cs="Times New Roman"/>
          <w:sz w:val="24"/>
          <w:szCs w:val="24"/>
        </w:rPr>
        <w:t xml:space="preserve"> wójta, burmistrza, prezydenta miasta</w:t>
      </w:r>
      <w:r w:rsidR="00F87703">
        <w:rPr>
          <w:rFonts w:ascii="Times New Roman" w:hAnsi="Times New Roman" w:cs="Times New Roman"/>
          <w:sz w:val="24"/>
          <w:szCs w:val="24"/>
        </w:rPr>
        <w:t>.</w:t>
      </w:r>
    </w:p>
    <w:p w:rsidR="00F87703" w:rsidRPr="00F87703" w:rsidRDefault="003D190F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wymienić i scharakteryzować o</w:t>
      </w:r>
      <w:r w:rsidR="00F87703" w:rsidRPr="00F87703">
        <w:rPr>
          <w:rFonts w:ascii="Times New Roman" w:hAnsi="Times New Roman" w:cs="Times New Roman"/>
          <w:sz w:val="24"/>
          <w:szCs w:val="24"/>
        </w:rPr>
        <w:t>rgany uchwałodawcze jednostek samorządu terytorialnego</w:t>
      </w:r>
      <w:r w:rsidR="00F87703">
        <w:rPr>
          <w:rFonts w:ascii="Times New Roman" w:hAnsi="Times New Roman" w:cs="Times New Roman"/>
          <w:sz w:val="24"/>
          <w:szCs w:val="24"/>
        </w:rPr>
        <w:t>.</w:t>
      </w:r>
    </w:p>
    <w:p w:rsidR="00F87703" w:rsidRPr="00F87703" w:rsidRDefault="003D190F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wyjaśnić p</w:t>
      </w:r>
      <w:r w:rsidR="00F87703" w:rsidRPr="00F87703">
        <w:rPr>
          <w:rFonts w:ascii="Times New Roman" w:hAnsi="Times New Roman" w:cs="Times New Roman"/>
          <w:sz w:val="24"/>
          <w:szCs w:val="24"/>
        </w:rPr>
        <w:t>ojęcie organu w administracji publicznej</w:t>
      </w:r>
      <w:r w:rsidR="00F87703">
        <w:rPr>
          <w:rFonts w:ascii="Times New Roman" w:hAnsi="Times New Roman" w:cs="Times New Roman"/>
          <w:sz w:val="24"/>
          <w:szCs w:val="24"/>
        </w:rPr>
        <w:t>.</w:t>
      </w:r>
    </w:p>
    <w:p w:rsidR="00F87703" w:rsidRPr="00F87703" w:rsidRDefault="003D190F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wyjaśnić </w:t>
      </w:r>
      <w:r w:rsidR="00F87703" w:rsidRPr="00F87703">
        <w:rPr>
          <w:rFonts w:ascii="Times New Roman" w:hAnsi="Times New Roman" w:cs="Times New Roman"/>
          <w:sz w:val="24"/>
          <w:szCs w:val="24"/>
        </w:rPr>
        <w:t>na czym polega decentralizacja administracji publicznej</w:t>
      </w:r>
      <w:r>
        <w:rPr>
          <w:rFonts w:ascii="Times New Roman" w:hAnsi="Times New Roman" w:cs="Times New Roman"/>
          <w:sz w:val="24"/>
          <w:szCs w:val="24"/>
        </w:rPr>
        <w:t xml:space="preserve"> oraz podać </w:t>
      </w:r>
      <w:r w:rsidR="00F87703" w:rsidRPr="00F87703">
        <w:rPr>
          <w:rFonts w:ascii="Times New Roman" w:hAnsi="Times New Roman" w:cs="Times New Roman"/>
          <w:sz w:val="24"/>
          <w:szCs w:val="24"/>
        </w:rPr>
        <w:t>przykłady</w:t>
      </w:r>
      <w:r w:rsidR="00F87703">
        <w:rPr>
          <w:rFonts w:ascii="Times New Roman" w:hAnsi="Times New Roman" w:cs="Times New Roman"/>
          <w:sz w:val="24"/>
          <w:szCs w:val="24"/>
        </w:rPr>
        <w:t>.</w:t>
      </w:r>
    </w:p>
    <w:p w:rsidR="003D190F" w:rsidRDefault="003D190F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90F">
        <w:rPr>
          <w:rFonts w:ascii="Times New Roman" w:hAnsi="Times New Roman" w:cs="Times New Roman"/>
          <w:sz w:val="24"/>
          <w:szCs w:val="24"/>
        </w:rPr>
        <w:t>Proszę omówić o</w:t>
      </w:r>
      <w:r w:rsidR="00F87703" w:rsidRPr="003D190F">
        <w:rPr>
          <w:rFonts w:ascii="Times New Roman" w:hAnsi="Times New Roman" w:cs="Times New Roman"/>
          <w:sz w:val="24"/>
          <w:szCs w:val="24"/>
        </w:rPr>
        <w:t>rgany jednoosobowe i kolegi</w:t>
      </w:r>
      <w:r w:rsidRPr="003D190F">
        <w:rPr>
          <w:rFonts w:ascii="Times New Roman" w:hAnsi="Times New Roman" w:cs="Times New Roman"/>
          <w:sz w:val="24"/>
          <w:szCs w:val="24"/>
        </w:rPr>
        <w:t xml:space="preserve">alne </w:t>
      </w:r>
      <w:r w:rsidR="00F94A12">
        <w:rPr>
          <w:rFonts w:ascii="Times New Roman" w:hAnsi="Times New Roman" w:cs="Times New Roman"/>
          <w:sz w:val="24"/>
          <w:szCs w:val="24"/>
        </w:rPr>
        <w:t xml:space="preserve">w administracji publicznej - </w:t>
      </w:r>
      <w:r w:rsidRPr="003D190F">
        <w:rPr>
          <w:rFonts w:ascii="Times New Roman" w:hAnsi="Times New Roman" w:cs="Times New Roman"/>
          <w:sz w:val="24"/>
          <w:szCs w:val="24"/>
        </w:rPr>
        <w:t xml:space="preserve">podać przykłady i ich charakterystyki. </w:t>
      </w:r>
    </w:p>
    <w:p w:rsidR="00F87703" w:rsidRPr="00F87703" w:rsidRDefault="00F94A12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podać </w:t>
      </w:r>
      <w:r w:rsidR="00F87703" w:rsidRPr="00F87703">
        <w:rPr>
          <w:rFonts w:ascii="Times New Roman" w:hAnsi="Times New Roman" w:cs="Times New Roman"/>
          <w:sz w:val="24"/>
          <w:szCs w:val="24"/>
        </w:rPr>
        <w:t>podstawowe kompetencje i uprawnienia Prezydenta RP</w:t>
      </w:r>
      <w:r>
        <w:rPr>
          <w:rFonts w:ascii="Times New Roman" w:hAnsi="Times New Roman" w:cs="Times New Roman"/>
          <w:sz w:val="24"/>
          <w:szCs w:val="24"/>
        </w:rPr>
        <w:t xml:space="preserve"> wraz z przykładami</w:t>
      </w:r>
      <w:r w:rsidR="00F87703">
        <w:rPr>
          <w:rFonts w:ascii="Times New Roman" w:hAnsi="Times New Roman" w:cs="Times New Roman"/>
          <w:sz w:val="24"/>
          <w:szCs w:val="24"/>
        </w:rPr>
        <w:t>.</w:t>
      </w:r>
      <w:r w:rsidR="00C01A05">
        <w:rPr>
          <w:rFonts w:ascii="Times New Roman" w:hAnsi="Times New Roman" w:cs="Times New Roman"/>
          <w:sz w:val="24"/>
          <w:szCs w:val="24"/>
        </w:rPr>
        <w:t xml:space="preserve"> Czy Pana/Pani zdaniem podział kompetencji między rządem a prezydentem jest właściwy? </w:t>
      </w:r>
    </w:p>
    <w:p w:rsidR="00F87703" w:rsidRPr="00F87703" w:rsidRDefault="00F94A12" w:rsidP="00C934E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</w:t>
      </w:r>
      <w:r w:rsidR="00F87703" w:rsidRPr="00F87703">
        <w:rPr>
          <w:rFonts w:ascii="Times New Roman" w:hAnsi="Times New Roman" w:cs="Times New Roman"/>
          <w:sz w:val="24"/>
          <w:szCs w:val="24"/>
        </w:rPr>
        <w:t>rzedstaw</w:t>
      </w:r>
      <w:r>
        <w:rPr>
          <w:rFonts w:ascii="Times New Roman" w:hAnsi="Times New Roman" w:cs="Times New Roman"/>
          <w:sz w:val="24"/>
          <w:szCs w:val="24"/>
        </w:rPr>
        <w:t>ić</w:t>
      </w:r>
      <w:r w:rsidR="00F87703" w:rsidRPr="00F87703">
        <w:rPr>
          <w:rFonts w:ascii="Times New Roman" w:hAnsi="Times New Roman" w:cs="Times New Roman"/>
          <w:sz w:val="24"/>
          <w:szCs w:val="24"/>
        </w:rPr>
        <w:t xml:space="preserve"> konstytucyjne zasady wymiaru sprawiedliwości</w:t>
      </w:r>
      <w:r w:rsidR="00F87703">
        <w:rPr>
          <w:rFonts w:ascii="Times New Roman" w:hAnsi="Times New Roman" w:cs="Times New Roman"/>
          <w:sz w:val="24"/>
          <w:szCs w:val="24"/>
        </w:rPr>
        <w:t>.</w:t>
      </w:r>
    </w:p>
    <w:p w:rsidR="00F87703" w:rsidRDefault="00F87703" w:rsidP="00C934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F5D" w:rsidRPr="00F87703" w:rsidRDefault="006025EA" w:rsidP="00C934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SPECJALNOŚĆIOWE:</w:t>
      </w:r>
      <w:r w:rsidR="00DA75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070" w:rsidRPr="00F87703" w:rsidRDefault="007B1070" w:rsidP="00C934E6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703">
        <w:rPr>
          <w:rFonts w:ascii="Times New Roman" w:hAnsi="Times New Roman" w:cs="Times New Roman"/>
          <w:sz w:val="24"/>
          <w:szCs w:val="24"/>
        </w:rPr>
        <w:t>Na czym polega różnica w konstrukcji zakresów zadań między samorządem gminnym a powiatowym? Proszę podać przykład obszaru, w którym gminy mogą prowadzić działania, choć nie został on wyraźnie przypisany do ich zadań. Jaki warunek musi być spełniony, aby gminy mogły podjąć takie działania?</w:t>
      </w:r>
    </w:p>
    <w:p w:rsidR="007B1070" w:rsidRPr="00F87703" w:rsidRDefault="00F87703" w:rsidP="00C934E6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703">
        <w:rPr>
          <w:rFonts w:ascii="Times New Roman" w:hAnsi="Times New Roman" w:cs="Times New Roman"/>
          <w:sz w:val="24"/>
          <w:szCs w:val="24"/>
        </w:rPr>
        <w:t>J</w:t>
      </w:r>
      <w:r w:rsidR="007B1070" w:rsidRPr="00F87703">
        <w:rPr>
          <w:rFonts w:ascii="Times New Roman" w:hAnsi="Times New Roman" w:cs="Times New Roman"/>
          <w:sz w:val="24"/>
          <w:szCs w:val="24"/>
        </w:rPr>
        <w:t>akie modele zarządzania gospodarką komunalną są Panu/i znane? Który z nich Pana/i zdaniem jest najbardziej efektywny?</w:t>
      </w:r>
    </w:p>
    <w:p w:rsidR="007B1070" w:rsidRPr="00F87703" w:rsidRDefault="007B1070" w:rsidP="00C934E6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703">
        <w:rPr>
          <w:rFonts w:ascii="Times New Roman" w:hAnsi="Times New Roman" w:cs="Times New Roman"/>
          <w:sz w:val="24"/>
          <w:szCs w:val="24"/>
        </w:rPr>
        <w:t>Jakie rodzaje diagnoz należy przeprowadzić w ramach procesu tworzenia strategii rozwoju regionalnego? Która z nich i dlaczego jest w Pana/i odczuciu najistotniejsza?</w:t>
      </w:r>
    </w:p>
    <w:p w:rsidR="007B1070" w:rsidRPr="00F87703" w:rsidRDefault="007B1070" w:rsidP="00C934E6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703">
        <w:rPr>
          <w:rFonts w:ascii="Times New Roman" w:hAnsi="Times New Roman" w:cs="Times New Roman"/>
          <w:sz w:val="24"/>
          <w:szCs w:val="24"/>
        </w:rPr>
        <w:t>Proszę omówić współczesne dylematy polityki regionalnej. Wokół jakich celów Pana/i zdaniem powinny być koncentrowane środki polskiej polityki regionalnej?</w:t>
      </w:r>
    </w:p>
    <w:p w:rsidR="007B1070" w:rsidRPr="00F87703" w:rsidRDefault="007B1070" w:rsidP="00C934E6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703">
        <w:rPr>
          <w:rFonts w:ascii="Times New Roman" w:hAnsi="Times New Roman" w:cs="Times New Roman"/>
          <w:sz w:val="24"/>
          <w:szCs w:val="24"/>
        </w:rPr>
        <w:t>Jak Pana/i zdaniem powinien być kształtowany wizerunek urzędu w mediach społecznościowych. Proszę podać przykłady.</w:t>
      </w:r>
    </w:p>
    <w:p w:rsidR="00BC0E8A" w:rsidRPr="00F87703" w:rsidRDefault="007B1070" w:rsidP="00C934E6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703">
        <w:rPr>
          <w:rFonts w:ascii="Times New Roman" w:hAnsi="Times New Roman" w:cs="Times New Roman"/>
          <w:sz w:val="24"/>
          <w:szCs w:val="24"/>
        </w:rPr>
        <w:t xml:space="preserve">Proszę scharakteryzować koncepcję </w:t>
      </w:r>
      <w:proofErr w:type="spellStart"/>
      <w:r w:rsidRPr="00F87703">
        <w:rPr>
          <w:rFonts w:ascii="Times New Roman" w:hAnsi="Times New Roman" w:cs="Times New Roman"/>
          <w:sz w:val="24"/>
          <w:szCs w:val="24"/>
        </w:rPr>
        <w:t>employer</w:t>
      </w:r>
      <w:proofErr w:type="spellEnd"/>
      <w:r w:rsidRPr="00F8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703">
        <w:rPr>
          <w:rFonts w:ascii="Times New Roman" w:hAnsi="Times New Roman" w:cs="Times New Roman"/>
          <w:sz w:val="24"/>
          <w:szCs w:val="24"/>
        </w:rPr>
        <w:t>brandingu</w:t>
      </w:r>
      <w:proofErr w:type="spellEnd"/>
      <w:r w:rsidRPr="00F87703">
        <w:rPr>
          <w:rFonts w:ascii="Times New Roman" w:hAnsi="Times New Roman" w:cs="Times New Roman"/>
          <w:sz w:val="24"/>
          <w:szCs w:val="24"/>
        </w:rPr>
        <w:t>. Czy Pana/i zdaniem powinna być ona wdrażana w administracji</w:t>
      </w:r>
      <w:r w:rsidR="009B0F0D">
        <w:rPr>
          <w:rFonts w:ascii="Times New Roman" w:hAnsi="Times New Roman" w:cs="Times New Roman"/>
          <w:sz w:val="24"/>
          <w:szCs w:val="24"/>
        </w:rPr>
        <w:t xml:space="preserve"> publicznej? Proszę o uargumentowanie. </w:t>
      </w:r>
    </w:p>
    <w:p w:rsidR="007B1070" w:rsidRPr="00F87703" w:rsidRDefault="00F94A12" w:rsidP="00C934E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wskazać z</w:t>
      </w:r>
      <w:r w:rsidR="007B1070" w:rsidRPr="00F87703">
        <w:rPr>
          <w:rFonts w:ascii="Times New Roman" w:hAnsi="Times New Roman" w:cs="Times New Roman"/>
          <w:sz w:val="24"/>
          <w:szCs w:val="24"/>
        </w:rPr>
        <w:t>naczenie prawa wstępu obywateli na posiedzenia organów stanowiących jednostek samorządu terytorialnego jako instrumentu kontroli społecznej administracji publicznej.</w:t>
      </w:r>
    </w:p>
    <w:p w:rsidR="007B1070" w:rsidRPr="00FE642D" w:rsidRDefault="00F94A12" w:rsidP="00C934E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określić rolę</w:t>
      </w:r>
      <w:r w:rsidR="007B1070" w:rsidRPr="00F87703">
        <w:rPr>
          <w:rFonts w:ascii="Times New Roman" w:hAnsi="Times New Roman" w:cs="Times New Roman"/>
          <w:sz w:val="24"/>
          <w:szCs w:val="24"/>
        </w:rPr>
        <w:t xml:space="preserve"> i najważniejsze zadania Samorządowego Kolegium Odwoławczego jako organu kontroli instancyjnej.</w:t>
      </w:r>
    </w:p>
    <w:p w:rsidR="007B1070" w:rsidRPr="00F87703" w:rsidRDefault="00F94A12" w:rsidP="00C934E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omówić rolę</w:t>
      </w:r>
      <w:r w:rsidR="007B1070" w:rsidRPr="00F87703">
        <w:rPr>
          <w:rFonts w:ascii="Times New Roman" w:hAnsi="Times New Roman" w:cs="Times New Roman"/>
          <w:sz w:val="24"/>
          <w:szCs w:val="24"/>
        </w:rPr>
        <w:t xml:space="preserve"> samorządu terytorialnego w zakresie polityki edukacyjnej na przykładzie wybranej jednostki samorządu terytorialnego.</w:t>
      </w:r>
    </w:p>
    <w:p w:rsidR="007B1070" w:rsidRPr="00F87703" w:rsidRDefault="00F94A12" w:rsidP="00C934E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wskazać n</w:t>
      </w:r>
      <w:r w:rsidR="007B1070" w:rsidRPr="00F87703">
        <w:rPr>
          <w:rFonts w:ascii="Times New Roman" w:hAnsi="Times New Roman" w:cs="Times New Roman"/>
          <w:sz w:val="24"/>
          <w:szCs w:val="24"/>
        </w:rPr>
        <w:t>ajważniejsze założenia polityki społecznej samorządu terytorialnego w walce z wykluczeniem społecznym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070" w:rsidRPr="00F87703" w:rsidRDefault="00F94A12" w:rsidP="00C934E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wskazać z</w:t>
      </w:r>
      <w:r w:rsidR="007B1070" w:rsidRPr="00F87703">
        <w:rPr>
          <w:rFonts w:ascii="Times New Roman" w:hAnsi="Times New Roman" w:cs="Times New Roman"/>
          <w:sz w:val="24"/>
          <w:szCs w:val="24"/>
        </w:rPr>
        <w:t>adania wójta (burmistrza, prezydenta miasta) w przypadku zagrożenia bezpieczeństwa sanitarnego na terenie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38A" w:rsidRPr="00F87703" w:rsidRDefault="00AC238A" w:rsidP="00C934E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przesłanki ograniczenia prawa dostępu do informacji publicznej oraz przedstawić przykłady ich możliwego zastosowania. </w:t>
      </w:r>
    </w:p>
    <w:p w:rsidR="00AC238A" w:rsidRPr="00F87703" w:rsidRDefault="00AC238A" w:rsidP="00C934E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wskazać zasady przetwarzania danych osobowych oraz podać przykłady ich praktycznego zastosowania u administratora danych osobowych.    </w:t>
      </w:r>
    </w:p>
    <w:p w:rsidR="00112F5D" w:rsidRPr="00F87703" w:rsidRDefault="00112F5D" w:rsidP="00C934E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wskazać i omówić, które z podatków i opłat uchwalane przez</w:t>
      </w:r>
      <w:r w:rsid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Gminy zaliczane są do ustawodawstwa obligatoryjnego i</w:t>
      </w:r>
      <w:r w:rsid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fakultatywnego oraz wskazać ich wady i zalety</w:t>
      </w:r>
      <w:r w:rsidR="00C01A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2F5D" w:rsidRPr="00F87703" w:rsidRDefault="00112F5D" w:rsidP="00C934E6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wymienić i </w:t>
      </w:r>
      <w:r w:rsidR="00FE642D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omówić</w:t>
      </w: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</w:t>
      </w:r>
      <w:r w:rsidR="00C01A05">
        <w:rPr>
          <w:rFonts w:ascii="Times New Roman" w:eastAsia="Times New Roman" w:hAnsi="Times New Roman" w:cs="Times New Roman"/>
          <w:sz w:val="24"/>
          <w:szCs w:val="24"/>
          <w:lang w:eastAsia="pl-PL"/>
        </w:rPr>
        <w:t>, zakres</w:t>
      </w:r>
      <w:r w:rsidR="009B0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uprawnienia </w:t>
      </w: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87703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władztwa podatkowego gmin w odniesieniu do podatków oraz</w:t>
      </w:r>
      <w:r w:rsidR="00F87703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ich wady i zalety.</w:t>
      </w:r>
    </w:p>
    <w:p w:rsidR="00112F5D" w:rsidRPr="00F87703" w:rsidRDefault="00112F5D" w:rsidP="00C934E6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przyznany gminom zakres władztwa podatkowego nie naraża ich na</w:t>
      </w:r>
      <w:r w:rsidR="00F87703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utraty stabilności finansowej? Proszę uzasadnić swój pogląd na</w:t>
      </w:r>
      <w:r w:rsidR="00F87703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ten temat w oparciu o przykłady</w:t>
      </w:r>
      <w:r w:rsidR="00F94A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5825" w:rsidRPr="00F87703" w:rsidRDefault="00F94A12" w:rsidP="00C934E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Proszę omówić </w:t>
      </w:r>
      <w:r w:rsidR="00C01A0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kwestię odpowiedzialności za przestępstwo urzędnicze</w:t>
      </w:r>
      <w:r w:rsidR="00F8770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.</w:t>
      </w:r>
    </w:p>
    <w:p w:rsidR="00D45825" w:rsidRPr="00F87703" w:rsidRDefault="00F94A12" w:rsidP="00C934E6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wskazać różnice między p</w:t>
      </w:r>
      <w:r w:rsidR="00D45825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rzekroczenie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45825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a niedopełnienie obowiązków pr</w:t>
      </w:r>
      <w:r w:rsid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zez funkcjonariusza publicznego.</w:t>
      </w:r>
    </w:p>
    <w:p w:rsidR="00B17698" w:rsidRPr="00F87703" w:rsidRDefault="00F94A12" w:rsidP="00C934E6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powiedzieć, j</w:t>
      </w:r>
      <w:r w:rsidR="00B17698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ak powinien być sformułowany cel projektu zgodnie z zasadą SMART?</w:t>
      </w:r>
    </w:p>
    <w:p w:rsidR="00B17698" w:rsidRPr="00F87703" w:rsidRDefault="00F94A12" w:rsidP="00C934E6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wymienić </w:t>
      </w:r>
      <w:r w:rsidR="00B17698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fazy cyklu zarządzania projektem</w:t>
      </w:r>
      <w:r w:rsidR="00C01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określić, która z nich Pana/Pani zdaniem jest kluczowa</w:t>
      </w:r>
      <w:r w:rsidR="00B17698" w:rsidRPr="00F87703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48F7" w:rsidRPr="00F87703" w:rsidRDefault="004748F7" w:rsidP="00C934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748F7" w:rsidRPr="00F8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747"/>
    <w:multiLevelType w:val="hybridMultilevel"/>
    <w:tmpl w:val="6470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76C3"/>
    <w:multiLevelType w:val="hybridMultilevel"/>
    <w:tmpl w:val="E14CB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0A72"/>
    <w:multiLevelType w:val="hybridMultilevel"/>
    <w:tmpl w:val="CC0A20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0D5557E"/>
    <w:multiLevelType w:val="hybridMultilevel"/>
    <w:tmpl w:val="DF74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4E10"/>
    <w:multiLevelType w:val="hybridMultilevel"/>
    <w:tmpl w:val="DE8C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08B5"/>
    <w:multiLevelType w:val="hybridMultilevel"/>
    <w:tmpl w:val="70304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5B8B"/>
    <w:multiLevelType w:val="hybridMultilevel"/>
    <w:tmpl w:val="AFE0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56FC"/>
    <w:multiLevelType w:val="hybridMultilevel"/>
    <w:tmpl w:val="3988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C2018"/>
    <w:multiLevelType w:val="hybridMultilevel"/>
    <w:tmpl w:val="3F28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E0EED"/>
    <w:multiLevelType w:val="hybridMultilevel"/>
    <w:tmpl w:val="83CCB034"/>
    <w:lvl w:ilvl="0" w:tplc="B3763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314B1"/>
    <w:multiLevelType w:val="hybridMultilevel"/>
    <w:tmpl w:val="ED7A2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11E09"/>
    <w:multiLevelType w:val="hybridMultilevel"/>
    <w:tmpl w:val="EAA2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D4B85"/>
    <w:multiLevelType w:val="hybridMultilevel"/>
    <w:tmpl w:val="D02CDF28"/>
    <w:lvl w:ilvl="0" w:tplc="EBF49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13605"/>
    <w:multiLevelType w:val="hybridMultilevel"/>
    <w:tmpl w:val="282C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A34CA"/>
    <w:multiLevelType w:val="hybridMultilevel"/>
    <w:tmpl w:val="AAC2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A6F05"/>
    <w:multiLevelType w:val="hybridMultilevel"/>
    <w:tmpl w:val="CE089A9E"/>
    <w:lvl w:ilvl="0" w:tplc="309A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2E99"/>
    <w:multiLevelType w:val="hybridMultilevel"/>
    <w:tmpl w:val="C1986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1"/>
  </w:num>
  <w:num w:numId="11">
    <w:abstractNumId w:val="2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0F"/>
    <w:rsid w:val="000407D2"/>
    <w:rsid w:val="000C4A04"/>
    <w:rsid w:val="001127B4"/>
    <w:rsid w:val="00112F5D"/>
    <w:rsid w:val="002007B5"/>
    <w:rsid w:val="00216FDA"/>
    <w:rsid w:val="003D190F"/>
    <w:rsid w:val="004556F4"/>
    <w:rsid w:val="004748F7"/>
    <w:rsid w:val="006025EA"/>
    <w:rsid w:val="006A428E"/>
    <w:rsid w:val="007B1070"/>
    <w:rsid w:val="00924803"/>
    <w:rsid w:val="00995A6A"/>
    <w:rsid w:val="009B0F0D"/>
    <w:rsid w:val="00AC238A"/>
    <w:rsid w:val="00B17698"/>
    <w:rsid w:val="00BC0E8A"/>
    <w:rsid w:val="00BC13E0"/>
    <w:rsid w:val="00C01A05"/>
    <w:rsid w:val="00C934E6"/>
    <w:rsid w:val="00CB37CF"/>
    <w:rsid w:val="00CD1B2E"/>
    <w:rsid w:val="00D45825"/>
    <w:rsid w:val="00DA75A0"/>
    <w:rsid w:val="00F87703"/>
    <w:rsid w:val="00F94A12"/>
    <w:rsid w:val="00FD7F0F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BEC6-FD8E-4433-8F3D-911D0D32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j.walczak</dc:creator>
  <cp:keywords/>
  <dc:description/>
  <cp:lastModifiedBy>Marta Ambroziak-Sieradzka</cp:lastModifiedBy>
  <cp:revision>14</cp:revision>
  <cp:lastPrinted>2022-01-11T08:27:00Z</cp:lastPrinted>
  <dcterms:created xsi:type="dcterms:W3CDTF">2022-01-11T12:16:00Z</dcterms:created>
  <dcterms:modified xsi:type="dcterms:W3CDTF">2022-01-12T13:56:00Z</dcterms:modified>
</cp:coreProperties>
</file>